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3393B" w14:textId="6FECB8CD" w:rsidR="00D208DE" w:rsidRPr="00F577F3" w:rsidRDefault="0057107D">
      <w:pPr>
        <w:rPr>
          <w:b/>
        </w:rPr>
      </w:pPr>
      <w:r>
        <w:rPr>
          <w:b/>
        </w:rPr>
        <w:t xml:space="preserve">The Data-Forward Enterprise: How to </w:t>
      </w:r>
      <w:r w:rsidR="000D39C2">
        <w:rPr>
          <w:b/>
        </w:rPr>
        <w:t>Maximize</w:t>
      </w:r>
      <w:r>
        <w:rPr>
          <w:b/>
        </w:rPr>
        <w:t xml:space="preserve"> Data Leverage for Better Business Outcomes</w:t>
      </w:r>
    </w:p>
    <w:p w14:paraId="1DDF9442" w14:textId="77777777" w:rsidR="001B5E55" w:rsidRDefault="001B5E55" w:rsidP="001B5E55"/>
    <w:p w14:paraId="0A078C6A" w14:textId="21C5CE7B" w:rsidR="00F577F3" w:rsidRDefault="001B5E55" w:rsidP="001B5E55">
      <w:r>
        <w:t>Data sprawl is an emerging and serious problem for IT organizations. IDC research shows that digital</w:t>
      </w:r>
      <w:r>
        <w:t xml:space="preserve"> </w:t>
      </w:r>
      <w:r>
        <w:t>enterprises (i.e., organizations with formal processes for using data as a competitive advantage)</w:t>
      </w:r>
      <w:r>
        <w:t xml:space="preserve"> </w:t>
      </w:r>
      <w:r>
        <w:t>have eight times the growth rate and double the profitability of peers in their industries that are not</w:t>
      </w:r>
      <w:r>
        <w:t xml:space="preserve"> </w:t>
      </w:r>
      <w:r>
        <w:t>digital.</w:t>
      </w:r>
    </w:p>
    <w:p w14:paraId="3C8F0AAB" w14:textId="77777777" w:rsidR="00EF7993" w:rsidRDefault="00EF7993" w:rsidP="001B5E55"/>
    <w:p w14:paraId="4C44F3C6" w14:textId="0A612F1B" w:rsidR="00F577F3" w:rsidRDefault="00EF7993" w:rsidP="00EF7993">
      <w:r>
        <w:t>Th</w:t>
      </w:r>
      <w:r w:rsidR="00FF3661">
        <w:t>is data-driven report will share with you</w:t>
      </w:r>
      <w:bookmarkStart w:id="0" w:name="_GoBack"/>
      <w:bookmarkEnd w:id="0"/>
      <w:r w:rsidR="00FF3661">
        <w:t xml:space="preserve"> the </w:t>
      </w:r>
      <w:r>
        <w:t>survey</w:t>
      </w:r>
      <w:r w:rsidR="0007748C">
        <w:t xml:space="preserve"> results</w:t>
      </w:r>
      <w:r>
        <w:t xml:space="preserve"> conducted for this paper</w:t>
      </w:r>
      <w:r w:rsidR="0007748C">
        <w:t>,</w:t>
      </w:r>
      <w:r>
        <w:t xml:space="preserve"> show</w:t>
      </w:r>
      <w:r w:rsidR="0007748C">
        <w:t>ing</w:t>
      </w:r>
      <w:r>
        <w:t xml:space="preserve"> the evolving challenges</w:t>
      </w:r>
      <w:r>
        <w:t xml:space="preserve"> </w:t>
      </w:r>
      <w:r>
        <w:t>around data sprawl, management, and control, including the inability to fully utilize the value of data,</w:t>
      </w:r>
      <w:r>
        <w:t xml:space="preserve"> </w:t>
      </w:r>
      <w:r>
        <w:t>manage the number of data silos, and achieve the full value of cloud computing.</w:t>
      </w:r>
    </w:p>
    <w:p w14:paraId="48D2D50F" w14:textId="000BB10B" w:rsidR="00EF7993" w:rsidRDefault="00EF7993" w:rsidP="00EF7993"/>
    <w:p w14:paraId="43B9926A" w14:textId="05DDF9E3" w:rsidR="002955A9" w:rsidRDefault="002955A9" w:rsidP="002955A9">
      <w:r>
        <w:t>In addition to the quantitative survey, IDC conducted</w:t>
      </w:r>
      <w:r>
        <w:t xml:space="preserve"> </w:t>
      </w:r>
      <w:r>
        <w:t>five in-depth interviews with organizations considered</w:t>
      </w:r>
      <w:r>
        <w:t xml:space="preserve"> </w:t>
      </w:r>
      <w:r>
        <w:t xml:space="preserve">to be leading innovators. </w:t>
      </w:r>
      <w:r>
        <w:t xml:space="preserve">The interviews unveiled great </w:t>
      </w:r>
      <w:r w:rsidR="009030FF">
        <w:t xml:space="preserve">insights on the immediate impact of data management </w:t>
      </w:r>
      <w:r w:rsidR="00825A0B">
        <w:t xml:space="preserve">have </w:t>
      </w:r>
      <w:r w:rsidR="009030FF">
        <w:t>on their</w:t>
      </w:r>
      <w:r w:rsidR="00825A0B">
        <w:t xml:space="preserve"> </w:t>
      </w:r>
      <w:r w:rsidR="009030FF">
        <w:t>operations and uncovering how they</w:t>
      </w:r>
      <w:r w:rsidR="00825A0B">
        <w:t xml:space="preserve"> leveraged </w:t>
      </w:r>
      <w:r w:rsidR="00E14BF5">
        <w:t xml:space="preserve">data to turn challenges into opportunities. </w:t>
      </w:r>
    </w:p>
    <w:p w14:paraId="2FC81C62" w14:textId="77777777" w:rsidR="00E14BF5" w:rsidRDefault="00E14BF5" w:rsidP="002955A9"/>
    <w:p w14:paraId="0C48DCE2" w14:textId="77777777" w:rsidR="00F577F3" w:rsidRDefault="00F577F3" w:rsidP="00F577F3">
      <w:r>
        <w:t>In partnership with Westcon Comstor and Rubrik.</w:t>
      </w:r>
    </w:p>
    <w:sectPr w:rsidR="00F57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F3"/>
    <w:rsid w:val="0007748C"/>
    <w:rsid w:val="000D39C2"/>
    <w:rsid w:val="001B5E55"/>
    <w:rsid w:val="002955A9"/>
    <w:rsid w:val="0057107D"/>
    <w:rsid w:val="00825A0B"/>
    <w:rsid w:val="009030FF"/>
    <w:rsid w:val="00D208DE"/>
    <w:rsid w:val="00E14BF5"/>
    <w:rsid w:val="00EF7993"/>
    <w:rsid w:val="00F577F3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5EDE3"/>
  <w15:chartTrackingRefBased/>
  <w15:docId w15:val="{15296433-3FF5-4E01-89B1-7AF098CD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0DD1ABFF1094BA257416F3C3A7B3A" ma:contentTypeVersion="12" ma:contentTypeDescription="Create a new document." ma:contentTypeScope="" ma:versionID="7d1f00b2522f47e5a876117cd99603ba">
  <xsd:schema xmlns:xsd="http://www.w3.org/2001/XMLSchema" xmlns:xs="http://www.w3.org/2001/XMLSchema" xmlns:p="http://schemas.microsoft.com/office/2006/metadata/properties" xmlns:ns3="95d848db-50de-482a-af19-e774d8ad19b2" xmlns:ns4="2230c4f5-1836-4394-9612-f0f8d34d631a" targetNamespace="http://schemas.microsoft.com/office/2006/metadata/properties" ma:root="true" ma:fieldsID="9d270029655391fc862155b50b785c6d" ns3:_="" ns4:_="">
    <xsd:import namespace="95d848db-50de-482a-af19-e774d8ad19b2"/>
    <xsd:import namespace="2230c4f5-1836-4394-9612-f0f8d34d63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48db-50de-482a-af19-e774d8ad19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0c4f5-1836-4394-9612-f0f8d34d6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CE336-651D-4C54-B4D7-F517E53CE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848db-50de-482a-af19-e774d8ad19b2"/>
    <ds:schemaRef ds:uri="2230c4f5-1836-4394-9612-f0f8d34d6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2D0F9-BBCA-4CD8-83E5-62E630867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FEA23-BDC2-47E6-A55C-35741A03D8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Tan</dc:creator>
  <cp:keywords/>
  <dc:description/>
  <cp:lastModifiedBy>Claudia Tan</cp:lastModifiedBy>
  <cp:revision>11</cp:revision>
  <dcterms:created xsi:type="dcterms:W3CDTF">2021-04-14T08:50:00Z</dcterms:created>
  <dcterms:modified xsi:type="dcterms:W3CDTF">2021-04-14T09:10:00Z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0x0101006B10DD1ABFF1094BA257416F3C3A7B3A</vt:lpwstr>
  </property>
</Properties>
</file>